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1A324E" w:rsidP="005C0146">
      <w:pPr>
        <w:jc w:val="center"/>
        <w:rPr>
          <w:b/>
          <w:lang w:val="kk-KZ"/>
        </w:rPr>
      </w:pPr>
      <w:r w:rsidRPr="000D3FE3">
        <w:rPr>
          <w:b/>
        </w:rPr>
        <w:t xml:space="preserve">ВКТ1309 </w:t>
      </w:r>
      <w:proofErr w:type="gramStart"/>
      <w:r w:rsidRPr="000D3FE3">
        <w:rPr>
          <w:b/>
        </w:rPr>
        <w:t xml:space="preserve"> </w:t>
      </w:r>
      <w:r w:rsidR="005C0146" w:rsidRPr="00227E23">
        <w:rPr>
          <w:b/>
        </w:rPr>
        <w:t xml:space="preserve"> </w:t>
      </w:r>
      <w:r w:rsidR="005C0146" w:rsidRPr="00227E23">
        <w:rPr>
          <w:b/>
          <w:lang w:val="kk-KZ"/>
        </w:rPr>
        <w:t xml:space="preserve"> «</w:t>
      </w:r>
      <w:proofErr w:type="gramEnd"/>
      <w:r w:rsidR="005C0146" w:rsidRPr="00227E23">
        <w:rPr>
          <w:b/>
          <w:lang w:val="kk-KZ"/>
        </w:rPr>
        <w:t>Биология клеток</w:t>
      </w:r>
      <w:r w:rsidR="00D03D96" w:rsidRPr="00D03D96">
        <w:rPr>
          <w:b/>
        </w:rPr>
        <w:t xml:space="preserve"> и тканей</w:t>
      </w:r>
      <w:r w:rsidR="005C0146" w:rsidRPr="00227E23">
        <w:rPr>
          <w:b/>
          <w:lang w:val="kk-KZ"/>
        </w:rPr>
        <w:t>»</w:t>
      </w:r>
    </w:p>
    <w:p w:rsidR="005C0146" w:rsidRDefault="00104670" w:rsidP="005C0146">
      <w:pPr>
        <w:jc w:val="center"/>
        <w:rPr>
          <w:b/>
          <w:bCs/>
        </w:rPr>
      </w:pPr>
      <w:r w:rsidRPr="00554F26">
        <w:rPr>
          <w:b/>
          <w:bCs/>
        </w:rPr>
        <w:t>Осенний</w:t>
      </w:r>
      <w:r w:rsidR="005C0146" w:rsidRPr="005045BB">
        <w:rPr>
          <w:b/>
          <w:bCs/>
        </w:rPr>
        <w:t xml:space="preserve"> семестр 201</w:t>
      </w:r>
      <w:r>
        <w:rPr>
          <w:b/>
          <w:bCs/>
        </w:rPr>
        <w:t>9</w:t>
      </w:r>
      <w:r w:rsidR="005C0146">
        <w:rPr>
          <w:b/>
          <w:bCs/>
        </w:rPr>
        <w:t>-20</w:t>
      </w:r>
      <w:r>
        <w:rPr>
          <w:b/>
          <w:bCs/>
        </w:rPr>
        <w:t>20</w:t>
      </w:r>
      <w:r w:rsidR="005C0146"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0D3FE3">
              <w:rPr>
                <w:b/>
              </w:rPr>
              <w:t>ВКТ1309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227E23">
              <w:rPr>
                <w:b/>
                <w:lang w:val="kk-KZ"/>
              </w:rPr>
              <w:t>Биология клеток</w:t>
            </w:r>
            <w:r w:rsidR="007768BC">
              <w:rPr>
                <w:b/>
                <w:lang w:val="kk-KZ"/>
              </w:rPr>
              <w:t xml:space="preserve"> и тканей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8623ED" w:rsidP="008623E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D03D96">
              <w:rPr>
                <w:bCs/>
              </w:rPr>
              <w:t>6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FC2472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spacing w:line="256" w:lineRule="auto"/>
              <w:ind w:firstLine="374"/>
              <w:jc w:val="both"/>
            </w:pPr>
            <w:proofErr w:type="spellStart"/>
            <w:r>
              <w:rPr>
                <w:color w:val="000000"/>
              </w:rPr>
              <w:t>Нуртазин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Сабыр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Темиргалиевич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FC2472" w:rsidTr="000E35A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ind w:right="-2"/>
              <w:jc w:val="both"/>
            </w:pPr>
            <w:proofErr w:type="spellStart"/>
            <w:r w:rsidRPr="000D3FE3">
              <w:rPr>
                <w:lang w:val="en-US"/>
              </w:rPr>
              <w:t>Nurtazin</w:t>
            </w:r>
            <w:proofErr w:type="spellEnd"/>
            <w:r w:rsidRPr="000D3FE3">
              <w:t>.</w:t>
            </w:r>
            <w:r w:rsidRPr="000D3FE3">
              <w:rPr>
                <w:lang w:val="en-US"/>
              </w:rPr>
              <w:t>Sabir</w:t>
            </w:r>
            <w:r w:rsidRPr="000D3FE3">
              <w:t xml:space="preserve">@ </w:t>
            </w:r>
            <w:proofErr w:type="spellStart"/>
            <w:r w:rsidRPr="000D3FE3">
              <w:rPr>
                <w:lang w:val="en-US"/>
              </w:rPr>
              <w:t>kaznu</w:t>
            </w:r>
            <w:proofErr w:type="spellEnd"/>
            <w:r w:rsidRPr="000D3FE3">
              <w:t>.</w:t>
            </w:r>
            <w:proofErr w:type="spellStart"/>
            <w:r w:rsidRPr="000D3FE3">
              <w:rPr>
                <w:lang w:val="en-US"/>
              </w:rPr>
              <w:t>kz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72" w:rsidRDefault="00FC2472" w:rsidP="00FC247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72" w:rsidRDefault="00FC2472" w:rsidP="00FC2472">
            <w:pPr>
              <w:suppressAutoHyphens w:val="0"/>
              <w:spacing w:line="256" w:lineRule="auto"/>
            </w:pPr>
          </w:p>
        </w:tc>
      </w:tr>
      <w:tr w:rsidR="00FC2472" w:rsidTr="000E35A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Pr="000D3FE3" w:rsidRDefault="00FC2472" w:rsidP="00FC2472">
            <w:pPr>
              <w:ind w:right="-2"/>
              <w:jc w:val="both"/>
            </w:pPr>
            <w:r w:rsidRPr="000D3FE3">
              <w:t>Телефон – 377-33-34 (вн.1214)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310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r w:rsidRPr="006B45BA">
              <w:rPr>
                <w:b/>
              </w:rPr>
              <w:t>Тип учебного курса</w:t>
            </w:r>
            <w:r>
              <w:t xml:space="preserve">: базовый обязательный в блоке профессиональных модулей ОП.  </w:t>
            </w:r>
          </w:p>
          <w:p w:rsidR="005C0146" w:rsidRPr="009A00B5" w:rsidRDefault="005C0146" w:rsidP="005C0146">
            <w:pPr>
              <w:jc w:val="both"/>
            </w:pPr>
            <w:r w:rsidRPr="006B45BA">
              <w:rPr>
                <w:b/>
              </w:rPr>
              <w:t xml:space="preserve">Цель </w:t>
            </w:r>
            <w:proofErr w:type="gramStart"/>
            <w:r w:rsidRPr="006B45BA">
              <w:rPr>
                <w:b/>
              </w:rPr>
              <w:t>курса: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 </w:t>
            </w:r>
            <w:r w:rsidRPr="009A00B5">
              <w:rPr>
                <w:color w:val="000000"/>
              </w:rPr>
              <w:t>сформировать</w:t>
            </w:r>
            <w:proofErr w:type="gramEnd"/>
            <w:r w:rsidRPr="009A00B5">
              <w:rPr>
                <w:color w:val="000000"/>
              </w:rPr>
              <w:t xml:space="preserve"> систему компетенций  в контексте квалификационных требований специальности</w:t>
            </w:r>
            <w:r>
              <w:rPr>
                <w:color w:val="000000"/>
              </w:rPr>
              <w:t xml:space="preserve"> в области клеточной биологии.</w:t>
            </w:r>
          </w:p>
          <w:p w:rsidR="005C0146" w:rsidRPr="00B36CFC" w:rsidRDefault="005C0146" w:rsidP="005C014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36CFC">
              <w:rPr>
                <w:b/>
                <w:color w:val="000000"/>
              </w:rPr>
              <w:t>А) когнитивные</w:t>
            </w:r>
            <w:r>
              <w:rPr>
                <w:b/>
                <w:color w:val="000000"/>
              </w:rPr>
              <w:t xml:space="preserve"> компетенции</w:t>
            </w:r>
            <w:r w:rsidRPr="00B36CFC">
              <w:rPr>
                <w:b/>
                <w:color w:val="000000"/>
              </w:rPr>
              <w:t xml:space="preserve">:  </w:t>
            </w:r>
          </w:p>
          <w:p w:rsidR="005C0146" w:rsidRPr="00273B77" w:rsidRDefault="005C0146" w:rsidP="005C0146">
            <w:pPr>
              <w:jc w:val="both"/>
            </w:pPr>
            <w:r w:rsidRPr="00805CB6">
              <w:rPr>
                <w:b/>
              </w:rPr>
              <w:t>1 -</w:t>
            </w:r>
            <w:r w:rsidRPr="00273B77">
              <w:rPr>
                <w:b/>
              </w:rPr>
              <w:t xml:space="preserve"> знать</w:t>
            </w:r>
            <w:r w:rsidRPr="00273B77">
              <w:t xml:space="preserve"> историю цитологии, связь данной науки с другими биологическими науками, цитологическую терминологию, основные положения клеточной теории, методические подходы анализа структуры и функции клеток и клеточных </w:t>
            </w:r>
            <w:proofErr w:type="gramStart"/>
            <w:r w:rsidRPr="00273B77">
              <w:t>органоидов  в</w:t>
            </w:r>
            <w:proofErr w:type="gramEnd"/>
            <w:r w:rsidRPr="00273B77">
              <w:t xml:space="preserve">  норме  и при патологии;</w:t>
            </w:r>
          </w:p>
          <w:p w:rsidR="005C0146" w:rsidRPr="00273B77" w:rsidRDefault="005C0146" w:rsidP="005C0146">
            <w:pPr>
              <w:jc w:val="both"/>
              <w:rPr>
                <w:bCs/>
              </w:rPr>
            </w:pPr>
            <w:r w:rsidRPr="00805CB6">
              <w:rPr>
                <w:b/>
              </w:rPr>
              <w:t xml:space="preserve">2 - </w:t>
            </w:r>
            <w:r w:rsidRPr="00273B77">
              <w:rPr>
                <w:b/>
              </w:rPr>
              <w:t>понимать</w:t>
            </w:r>
            <w:r w:rsidRPr="00273B77">
              <w:t xml:space="preserve"> суть организации и функционирования </w:t>
            </w:r>
            <w:proofErr w:type="spellStart"/>
            <w:r w:rsidRPr="00273B77">
              <w:rPr>
                <w:bCs/>
              </w:rPr>
              <w:t>прокариотических</w:t>
            </w:r>
            <w:proofErr w:type="spellEnd"/>
            <w:r w:rsidRPr="00273B77">
              <w:rPr>
                <w:bCs/>
              </w:rPr>
              <w:t xml:space="preserve"> и </w:t>
            </w:r>
            <w:proofErr w:type="spellStart"/>
            <w:r w:rsidRPr="00273B77">
              <w:rPr>
                <w:bCs/>
              </w:rPr>
              <w:t>эукариотических</w:t>
            </w:r>
            <w:proofErr w:type="spellEnd"/>
            <w:r w:rsidRPr="00273B77">
              <w:rPr>
                <w:bCs/>
              </w:rPr>
              <w:t xml:space="preserve"> клеток на различных уровнях, механизмы передачи клеточных сигналов; механизмы клеточного деления и дифференцировки в норме и при патологии; процессы, происходящие в клетках при различных видах клеточной смерти (некроз и </w:t>
            </w:r>
            <w:proofErr w:type="spellStart"/>
            <w:r w:rsidRPr="00273B77">
              <w:rPr>
                <w:bCs/>
              </w:rPr>
              <w:t>апоптоз</w:t>
            </w:r>
            <w:proofErr w:type="spellEnd"/>
            <w:r w:rsidRPr="00273B77">
              <w:rPr>
                <w:bCs/>
              </w:rPr>
              <w:t>);</w:t>
            </w:r>
          </w:p>
          <w:p w:rsidR="005C0146" w:rsidRPr="00B36CFC" w:rsidRDefault="005C0146" w:rsidP="005C0146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36CFC">
              <w:rPr>
                <w:b/>
              </w:rPr>
              <w:t>Б) функциональные</w:t>
            </w:r>
            <w:r>
              <w:rPr>
                <w:b/>
                <w:color w:val="000000"/>
              </w:rPr>
              <w:t xml:space="preserve"> компетенции</w:t>
            </w:r>
            <w:r w:rsidRPr="00B36CFC">
              <w:rPr>
                <w:b/>
                <w:color w:val="000000"/>
              </w:rPr>
              <w:t xml:space="preserve">:  </w:t>
            </w:r>
          </w:p>
          <w:p w:rsidR="005C0146" w:rsidRPr="00273B77" w:rsidRDefault="005C0146" w:rsidP="005C0146">
            <w:pPr>
              <w:jc w:val="both"/>
            </w:pPr>
            <w:r w:rsidRPr="00805CB6">
              <w:rPr>
                <w:b/>
              </w:rPr>
              <w:t xml:space="preserve">3 </w:t>
            </w:r>
            <w:r>
              <w:rPr>
                <w:b/>
              </w:rPr>
              <w:t xml:space="preserve">– быть способным </w:t>
            </w:r>
            <w:r w:rsidRPr="00273B77">
              <w:rPr>
                <w:b/>
              </w:rPr>
              <w:t>применять</w:t>
            </w:r>
            <w:r w:rsidRPr="00273B77">
              <w:t xml:space="preserve"> полученные теоретические и практические знания в будущей профессиональной деятельности, в интерпретации данных экспериментального анализа клеток и тканей в норме и при патологии; применять на практике методы цитологического анализа;</w:t>
            </w:r>
          </w:p>
          <w:p w:rsidR="005C0146" w:rsidRPr="00273B77" w:rsidRDefault="005C0146" w:rsidP="005C0146">
            <w:pPr>
              <w:jc w:val="both"/>
              <w:rPr>
                <w:color w:val="000000"/>
                <w:lang w:eastAsia="ru-RU"/>
              </w:rPr>
            </w:pPr>
            <w:r w:rsidRPr="00805CB6">
              <w:rPr>
                <w:b/>
                <w:color w:val="000000"/>
              </w:rPr>
              <w:t xml:space="preserve">4 - </w:t>
            </w:r>
            <w:r w:rsidRPr="00273B77">
              <w:rPr>
                <w:b/>
                <w:color w:val="000000"/>
              </w:rPr>
              <w:t>анализировать</w:t>
            </w:r>
            <w:r w:rsidRPr="00273B77">
              <w:rPr>
                <w:color w:val="000000"/>
              </w:rPr>
              <w:t xml:space="preserve"> и </w:t>
            </w:r>
            <w:r w:rsidRPr="00273B77">
              <w:rPr>
                <w:color w:val="000000"/>
                <w:lang w:eastAsia="ru-RU"/>
              </w:rPr>
              <w:t xml:space="preserve">выявлять структурные и функциональные изменения в клетках и тканях при </w:t>
            </w:r>
            <w:proofErr w:type="spellStart"/>
            <w:r w:rsidRPr="00273B77">
              <w:rPr>
                <w:color w:val="000000"/>
                <w:lang w:eastAsia="ru-RU"/>
              </w:rPr>
              <w:t>микроскопировании</w:t>
            </w:r>
            <w:proofErr w:type="spellEnd"/>
            <w:r w:rsidRPr="00273B77">
              <w:rPr>
                <w:color w:val="000000"/>
                <w:lang w:eastAsia="ru-RU"/>
              </w:rPr>
              <w:t xml:space="preserve"> исследуемых объектов</w:t>
            </w:r>
            <w:r w:rsidRPr="00273B77">
              <w:t xml:space="preserve">; находить </w:t>
            </w:r>
            <w:proofErr w:type="gramStart"/>
            <w:r w:rsidRPr="00273B77">
              <w:t xml:space="preserve">и </w:t>
            </w:r>
            <w:r w:rsidRPr="00273B77">
              <w:rPr>
                <w:color w:val="000000"/>
                <w:lang w:eastAsia="ru-RU"/>
              </w:rPr>
              <w:t xml:space="preserve"> анализировать</w:t>
            </w:r>
            <w:proofErr w:type="gramEnd"/>
            <w:r w:rsidRPr="00273B77">
              <w:rPr>
                <w:color w:val="000000"/>
                <w:lang w:eastAsia="ru-RU"/>
              </w:rPr>
              <w:t xml:space="preserve"> современную научную литературу по клеточной биологии </w:t>
            </w:r>
            <w:r w:rsidRPr="00273B77">
              <w:rPr>
                <w:color w:val="000000"/>
                <w:lang w:eastAsia="ru-RU"/>
              </w:rPr>
              <w:lastRenderedPageBreak/>
              <w:t>и научным проблемам, рассматриваемым в данной дисциплине; выделять важнейшие проблемные вопросы и прогнозировать возможные их решения; критически оценивать возникающие риски;</w:t>
            </w:r>
          </w:p>
          <w:p w:rsidR="005C0146" w:rsidRDefault="005C0146" w:rsidP="005C0146">
            <w:pPr>
              <w:jc w:val="both"/>
            </w:pPr>
            <w:r w:rsidRPr="00805CB6">
              <w:rPr>
                <w:b/>
                <w:color w:val="000000"/>
                <w:lang w:eastAsia="ru-RU"/>
              </w:rPr>
              <w:t xml:space="preserve">5 - </w:t>
            </w:r>
            <w:r w:rsidRPr="00273B77">
              <w:rPr>
                <w:b/>
                <w:color w:val="000000"/>
                <w:lang w:eastAsia="ru-RU"/>
              </w:rPr>
              <w:t>уметь сформировать</w:t>
            </w:r>
            <w:r w:rsidRPr="00273B77">
              <w:rPr>
                <w:color w:val="000000"/>
                <w:lang w:eastAsia="ru-RU"/>
              </w:rPr>
              <w:t xml:space="preserve"> </w:t>
            </w:r>
            <w:r w:rsidRPr="00273B77">
              <w:t>навыки цитологического анализа и</w:t>
            </w:r>
            <w:r w:rsidRPr="00273B77">
              <w:rPr>
                <w:color w:val="000000"/>
                <w:lang w:eastAsia="ru-RU"/>
              </w:rPr>
              <w:t xml:space="preserve"> целостного представления о структурной и функциональной организации про- и </w:t>
            </w:r>
            <w:proofErr w:type="spellStart"/>
            <w:r w:rsidRPr="00273B77">
              <w:rPr>
                <w:color w:val="000000"/>
                <w:lang w:eastAsia="ru-RU"/>
              </w:rPr>
              <w:t>эукариотических</w:t>
            </w:r>
            <w:proofErr w:type="spellEnd"/>
            <w:r w:rsidRPr="00273B77">
              <w:rPr>
                <w:color w:val="000000"/>
                <w:lang w:eastAsia="ru-RU"/>
              </w:rPr>
              <w:t xml:space="preserve"> клеток</w:t>
            </w:r>
            <w:r w:rsidRPr="00273B77">
              <w:t xml:space="preserve"> для решения проблем медицины, сельского хозяйства, биотехнологии и биоинженерии</w:t>
            </w:r>
            <w:r w:rsidRPr="00273B77">
              <w:rPr>
                <w:color w:val="000000"/>
                <w:lang w:eastAsia="ru-RU"/>
              </w:rPr>
              <w:t xml:space="preserve"> и других областей современной биологии;</w:t>
            </w:r>
            <w:r w:rsidRPr="00273B77">
              <w:t xml:space="preserve"> </w:t>
            </w:r>
          </w:p>
          <w:p w:rsidR="005C0146" w:rsidRDefault="005C0146" w:rsidP="005C0146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C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6 - </w:t>
            </w:r>
            <w:r w:rsidRPr="00273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 оценивать</w:t>
            </w:r>
            <w:r w:rsidRPr="00273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знания и достижения клеточной биологии для </w:t>
            </w:r>
            <w:r w:rsidRPr="00273B7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полученных знаний в практической деятельности </w:t>
            </w:r>
            <w:r w:rsidRPr="00273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областях биологии, медицины, сельского хозяйства, экологии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C0146" w:rsidRDefault="005C0146" w:rsidP="005C0146">
            <w:pPr>
              <w:autoSpaceDE w:val="0"/>
              <w:autoSpaceDN w:val="0"/>
              <w:adjustRightInd w:val="0"/>
              <w:rPr>
                <w:b/>
              </w:rPr>
            </w:pPr>
            <w:r w:rsidRPr="00B5595F">
              <w:rPr>
                <w:b/>
              </w:rPr>
              <w:t>В) системные</w:t>
            </w:r>
            <w:r>
              <w:rPr>
                <w:b/>
              </w:rPr>
              <w:t xml:space="preserve"> компетенции</w:t>
            </w:r>
            <w:r w:rsidRPr="00B5595F">
              <w:rPr>
                <w:b/>
              </w:rPr>
              <w:t xml:space="preserve">: </w:t>
            </w:r>
          </w:p>
          <w:p w:rsidR="005C0146" w:rsidRPr="00273B77" w:rsidRDefault="005C0146" w:rsidP="005C0146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05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B5595F">
              <w:rPr>
                <w:rFonts w:ascii="Times New Roman" w:hAnsi="Times New Roman" w:cs="Times New Roman"/>
                <w:sz w:val="24"/>
                <w:szCs w:val="24"/>
              </w:rPr>
              <w:t>быть способным</w:t>
            </w:r>
            <w:r w:rsidRPr="00273B77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запланировать эксперимент и экспериментальным путем собрать материал для исследования проблемы, обработать его, описать основные </w:t>
            </w:r>
            <w:proofErr w:type="gramStart"/>
            <w:r w:rsidRPr="00273B77">
              <w:rPr>
                <w:rFonts w:ascii="Times New Roman" w:hAnsi="Times New Roman" w:cs="Times New Roman"/>
                <w:sz w:val="24"/>
                <w:szCs w:val="24"/>
              </w:rPr>
              <w:t>результаты,  презентовать</w:t>
            </w:r>
            <w:proofErr w:type="gramEnd"/>
            <w:r w:rsidRPr="00273B77">
              <w:rPr>
                <w:rFonts w:ascii="Times New Roman" w:hAnsi="Times New Roman" w:cs="Times New Roman"/>
                <w:sz w:val="24"/>
                <w:szCs w:val="24"/>
              </w:rPr>
              <w:t xml:space="preserve"> их. Быть способным оценить работы сокурсников, обсудить и обобщить информацию всех проектов группы, увидеть перспективу дальнейшего решения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146" w:rsidRPr="00B5595F" w:rsidRDefault="005C0146" w:rsidP="005C0146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8- </w:t>
            </w:r>
            <w:r w:rsidRPr="00B5595F">
              <w:t>быть способным</w:t>
            </w:r>
            <w:r w:rsidRPr="00B5595F">
              <w:rPr>
                <w:b/>
              </w:rPr>
              <w:t xml:space="preserve"> </w:t>
            </w:r>
            <w:r w:rsidRPr="00B5595F">
              <w:t>обобщать, интерпретировать и оценивать полученные результаты</w:t>
            </w:r>
            <w:r>
              <w:t xml:space="preserve"> исследования строения и функционирования клеток и тканей</w:t>
            </w:r>
            <w:r w:rsidRPr="00B5595F">
              <w:t>;</w:t>
            </w:r>
          </w:p>
          <w:p w:rsidR="005C0146" w:rsidRDefault="005C0146" w:rsidP="005C0146">
            <w:pPr>
              <w:autoSpaceDE w:val="0"/>
              <w:autoSpaceDN w:val="0"/>
              <w:adjustRightInd w:val="0"/>
            </w:pPr>
            <w:r w:rsidRPr="00B5595F">
              <w:rPr>
                <w:b/>
              </w:rPr>
              <w:t xml:space="preserve">9 </w:t>
            </w:r>
            <w:r w:rsidRPr="00B5595F">
              <w:t xml:space="preserve">- сделать анализ результатов изучения </w:t>
            </w:r>
            <w:proofErr w:type="gramStart"/>
            <w:r w:rsidRPr="00B5595F">
              <w:t>курса,  обобщить</w:t>
            </w:r>
            <w:proofErr w:type="gramEnd"/>
            <w:r w:rsidRPr="00B5595F">
              <w:t xml:space="preserve"> их в виде научного эссе, презентации, рецензии, научного обзора и т.д.; </w:t>
            </w:r>
          </w:p>
          <w:p w:rsidR="005C0146" w:rsidRPr="00B5595F" w:rsidRDefault="005C0146" w:rsidP="005C0146">
            <w:pPr>
              <w:autoSpaceDE w:val="0"/>
              <w:autoSpaceDN w:val="0"/>
              <w:adjustRightInd w:val="0"/>
              <w:rPr>
                <w:b/>
              </w:rPr>
            </w:pPr>
            <w:r w:rsidRPr="00B5595F">
              <w:rPr>
                <w:b/>
              </w:rPr>
              <w:t>Г) социальные</w:t>
            </w:r>
            <w:r>
              <w:rPr>
                <w:b/>
              </w:rPr>
              <w:t xml:space="preserve"> компетенции</w:t>
            </w:r>
            <w:r w:rsidRPr="00B5595F">
              <w:rPr>
                <w:b/>
              </w:rPr>
              <w:t xml:space="preserve">: 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C27B6F">
              <w:rPr>
                <w:rFonts w:ascii="ArialMT" w:hAnsi="ArialMT" w:cs="ArialMT"/>
                <w:b/>
                <w:sz w:val="22"/>
                <w:szCs w:val="22"/>
              </w:rPr>
              <w:t xml:space="preserve">10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 w:rsidRPr="00B5595F">
              <w:rPr>
                <w:b/>
              </w:rPr>
              <w:t xml:space="preserve">быть способным </w:t>
            </w:r>
            <w:r>
              <w:t xml:space="preserve">к конструктивному учебному и социальному взаимодействию и сотрудничеству в группе; </w:t>
            </w:r>
            <w:r w:rsidRPr="00C24A9F">
              <w:t xml:space="preserve">предлагать к </w:t>
            </w:r>
            <w:proofErr w:type="gramStart"/>
            <w:r w:rsidRPr="00C24A9F">
              <w:t>рассмотрению  проблему</w:t>
            </w:r>
            <w:proofErr w:type="gramEnd"/>
            <w:r w:rsidRPr="00C24A9F">
              <w:t>, аргументировать её важность;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C24A9F">
              <w:t xml:space="preserve">- воспринимать критику и критиковать; 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C24A9F">
              <w:t>- работать в команде;</w:t>
            </w:r>
          </w:p>
          <w:p w:rsidR="005C0146" w:rsidRPr="00C24A9F" w:rsidRDefault="005C0146" w:rsidP="005C0146">
            <w:pPr>
              <w:autoSpaceDE w:val="0"/>
              <w:autoSpaceDN w:val="0"/>
              <w:adjustRightInd w:val="0"/>
            </w:pPr>
            <w:r w:rsidRPr="00192F95">
              <w:rPr>
                <w:b/>
              </w:rPr>
              <w:t xml:space="preserve">Д) </w:t>
            </w:r>
            <w:proofErr w:type="spellStart"/>
            <w:r w:rsidRPr="00192F95">
              <w:rPr>
                <w:b/>
              </w:rPr>
              <w:t>метакомпетенции</w:t>
            </w:r>
            <w:proofErr w:type="spellEnd"/>
            <w:r w:rsidRPr="00192F95">
              <w:rPr>
                <w:b/>
              </w:rPr>
              <w:t>:</w:t>
            </w:r>
            <w:r w:rsidRPr="00C24A9F">
              <w:t xml:space="preserve"> </w:t>
            </w:r>
          </w:p>
          <w:p w:rsidR="005C0146" w:rsidRPr="00DF6D77" w:rsidRDefault="005C0146" w:rsidP="005C0146">
            <w:pPr>
              <w:autoSpaceDE w:val="0"/>
              <w:autoSpaceDN w:val="0"/>
              <w:adjustRightInd w:val="0"/>
            </w:pPr>
            <w:r w:rsidRPr="00F862BB">
              <w:rPr>
                <w:b/>
              </w:rPr>
              <w:t>11- быть способным осознавать</w:t>
            </w:r>
            <w:r w:rsidRPr="00C24A9F">
              <w:t xml:space="preserve">   роль прослушанного курса в реализации индивидуальной траектории обучения.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2" w:rsidRPr="00E24D32" w:rsidRDefault="005C0146" w:rsidP="00E24D32">
            <w:r>
              <w:t>Учебные курсы</w:t>
            </w:r>
            <w:proofErr w:type="gramStart"/>
            <w:r>
              <w:t xml:space="preserve"> </w:t>
            </w:r>
            <w:r w:rsidR="00E24D32" w:rsidRPr="00E24D32">
              <w:t xml:space="preserve">  «</w:t>
            </w:r>
            <w:proofErr w:type="gramEnd"/>
            <w:r w:rsidR="00E24D32" w:rsidRPr="00E24D32">
              <w:t>Биоразнообразие растительного мира», «Биоразнообразие животного мира»,  «Низкомолекулярные биологические молекулы», «Микробиология и вирусология»  и др.</w:t>
            </w:r>
          </w:p>
          <w:p w:rsidR="005C0146" w:rsidRPr="00DF6D77" w:rsidRDefault="005C0146" w:rsidP="00E24D32"/>
        </w:tc>
      </w:tr>
      <w:tr w:rsidR="005C0146" w:rsidRPr="00D03D9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43D" w:rsidRPr="000D3FE3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 w:rsidRPr="000D3FE3">
              <w:t xml:space="preserve">Ченцов Ю.С. Введение в клеточную биологию. Учебник. </w:t>
            </w:r>
            <w:proofErr w:type="gramStart"/>
            <w:r w:rsidRPr="000D3FE3">
              <w:t>М.,ИКЦ</w:t>
            </w:r>
            <w:proofErr w:type="gramEnd"/>
            <w:r w:rsidRPr="000D3FE3">
              <w:t xml:space="preserve"> «Академкнига» , 2005. 494 с.</w:t>
            </w:r>
          </w:p>
          <w:p w:rsidR="00FE743D" w:rsidRPr="000D3FE3" w:rsidRDefault="00FE743D" w:rsidP="00FE743D">
            <w:pPr>
              <w:numPr>
                <w:ilvl w:val="0"/>
                <w:numId w:val="5"/>
              </w:numPr>
              <w:suppressAutoHyphens w:val="0"/>
              <w:ind w:left="395"/>
            </w:pPr>
            <w:r w:rsidRPr="000D3FE3">
              <w:t xml:space="preserve">Ченцов Ю.С. Общая цитология. Учебник. </w:t>
            </w:r>
            <w:proofErr w:type="gramStart"/>
            <w:r w:rsidRPr="000D3FE3">
              <w:t>М.,МГУ</w:t>
            </w:r>
            <w:proofErr w:type="gramEnd"/>
            <w:r w:rsidRPr="000D3FE3">
              <w:t>, 1995. 384 с.</w:t>
            </w:r>
          </w:p>
          <w:p w:rsidR="00FE743D" w:rsidRPr="00FE743D" w:rsidRDefault="00FE743D" w:rsidP="00FE743D">
            <w:pPr>
              <w:pStyle w:val="a5"/>
              <w:widowControl w:val="0"/>
              <w:numPr>
                <w:ilvl w:val="0"/>
                <w:numId w:val="5"/>
              </w:numPr>
              <w:spacing w:after="0"/>
              <w:ind w:left="-30" w:firstLine="3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E743D">
              <w:rPr>
                <w:rFonts w:ascii="Times New Roman" w:hAnsi="Times New Roman"/>
                <w:sz w:val="24"/>
                <w:szCs w:val="24"/>
              </w:rPr>
              <w:t>Заварзин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А.А.</w:t>
            </w:r>
            <w:proofErr w:type="gram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Харазова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А.Д.,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Молитвин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М.Н.  </w:t>
            </w:r>
            <w:proofErr w:type="gramStart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Биология  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клетки.С</w:t>
            </w:r>
            <w:proofErr w:type="gramEnd"/>
            <w:r w:rsidRPr="00FE743D">
              <w:rPr>
                <w:rFonts w:ascii="Times New Roman" w:hAnsi="Times New Roman"/>
                <w:sz w:val="24"/>
                <w:szCs w:val="24"/>
              </w:rPr>
              <w:t>-Петербург,ЛГУ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>, 1992. 314 с.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395"/>
            </w:pPr>
            <w:r w:rsidRPr="00FE743D">
              <w:t>Ченцов Ю.С. Основы цитологии. Учебник. М., МГУ, 1984. 344 с.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 w:rsidRPr="00FE743D">
              <w:t xml:space="preserve">Гистология, цитология и эмбриология (под ред. </w:t>
            </w:r>
            <w:proofErr w:type="spellStart"/>
            <w:r w:rsidRPr="00FE743D">
              <w:t>Ю.И.Афанасьева</w:t>
            </w:r>
            <w:proofErr w:type="spellEnd"/>
            <w:r w:rsidRPr="00FE743D">
              <w:t xml:space="preserve">, </w:t>
            </w:r>
            <w:proofErr w:type="spellStart"/>
            <w:r w:rsidRPr="00FE743D">
              <w:t>Н.А.Юриной</w:t>
            </w:r>
            <w:proofErr w:type="spellEnd"/>
            <w:r w:rsidRPr="00FE743D">
              <w:t>). М., Медицина, 2001.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  <w:jc w:val="both"/>
            </w:pPr>
            <w:r w:rsidRPr="00FE743D">
              <w:t>Гистология (под ред. В.Г. Елисеева и др.). М., Медицина, 1989.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254" w:hanging="254"/>
              <w:jc w:val="both"/>
            </w:pPr>
            <w:proofErr w:type="spellStart"/>
            <w:r w:rsidRPr="00FE743D">
              <w:t>Заварзин</w:t>
            </w:r>
            <w:proofErr w:type="spellEnd"/>
            <w:r w:rsidRPr="00FE743D">
              <w:t xml:space="preserve"> А.А. Основы сравнительной гистологии. Учебное пособие. Л., Изд-во ЛГУ, 1985.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112" w:hanging="112"/>
              <w:jc w:val="both"/>
            </w:pPr>
            <w:r w:rsidRPr="00FE743D">
              <w:t>Шубникова Е.А. Функциональная морфология тканей: уч. Пос. М., Изд-во МГУ, 1981.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-30" w:firstLine="0"/>
            </w:pPr>
            <w:proofErr w:type="spellStart"/>
            <w:r w:rsidRPr="00FE743D">
              <w:t>Хэм</w:t>
            </w:r>
            <w:proofErr w:type="spellEnd"/>
            <w:r w:rsidRPr="00FE743D">
              <w:t xml:space="preserve"> А., </w:t>
            </w:r>
            <w:proofErr w:type="spellStart"/>
            <w:r w:rsidRPr="00FE743D">
              <w:t>Кормак</w:t>
            </w:r>
            <w:proofErr w:type="spellEnd"/>
            <w:r w:rsidRPr="00FE743D">
              <w:t xml:space="preserve"> Д. Гистология (в 5 томах). М., “Мир”, 1983.</w:t>
            </w:r>
          </w:p>
          <w:p w:rsidR="00FE743D" w:rsidRPr="000D3FE3" w:rsidRDefault="00FE743D" w:rsidP="00FE743D">
            <w:pPr>
              <w:pStyle w:val="a8"/>
              <w:spacing w:after="0"/>
              <w:ind w:left="0"/>
              <w:jc w:val="both"/>
            </w:pPr>
          </w:p>
          <w:p w:rsidR="00FE743D" w:rsidRPr="00FE743D" w:rsidRDefault="00FE743D" w:rsidP="00FE743D">
            <w:pPr>
              <w:pStyle w:val="a8"/>
              <w:spacing w:after="0"/>
              <w:ind w:left="0"/>
              <w:jc w:val="center"/>
              <w:rPr>
                <w:b/>
              </w:rPr>
            </w:pPr>
            <w:r w:rsidRPr="00FE743D">
              <w:rPr>
                <w:b/>
              </w:rPr>
              <w:t>Дополнительная:</w:t>
            </w:r>
          </w:p>
          <w:p w:rsidR="00FE743D" w:rsidRPr="00FE743D" w:rsidRDefault="00FE743D" w:rsidP="00FE743D">
            <w:pPr>
              <w:pStyle w:val="a5"/>
              <w:widowControl w:val="0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</w:rPr>
            </w:pPr>
            <w:r w:rsidRPr="00FE743D">
              <w:rPr>
                <w:rFonts w:ascii="Times New Roman" w:hAnsi="Times New Roman"/>
              </w:rPr>
              <w:t>Дондуа А.К.  Клеточная репродукция и процессы дифференцировки.         Л., Наука, 1990. 215с.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proofErr w:type="spellStart"/>
            <w:proofErr w:type="gramStart"/>
            <w:r w:rsidRPr="00FE743D">
              <w:lastRenderedPageBreak/>
              <w:t>Гилева</w:t>
            </w:r>
            <w:proofErr w:type="spellEnd"/>
            <w:r w:rsidRPr="00FE743D">
              <w:t xml:space="preserve">  Э.А.</w:t>
            </w:r>
            <w:proofErr w:type="gramEnd"/>
            <w:r w:rsidRPr="00FE743D">
              <w:t xml:space="preserve">  </w:t>
            </w:r>
            <w:proofErr w:type="gramStart"/>
            <w:r w:rsidRPr="00FE743D">
              <w:t>Хромосомная</w:t>
            </w:r>
            <w:r w:rsidRPr="000D3FE3">
              <w:t xml:space="preserve">  изменчивость</w:t>
            </w:r>
            <w:proofErr w:type="gramEnd"/>
            <w:r w:rsidRPr="000D3FE3">
              <w:t xml:space="preserve"> и эволюция.  </w:t>
            </w:r>
            <w:proofErr w:type="spellStart"/>
            <w:proofErr w:type="gramStart"/>
            <w:r w:rsidRPr="000D3FE3">
              <w:t>М.,Наука</w:t>
            </w:r>
            <w:proofErr w:type="spellEnd"/>
            <w:proofErr w:type="gramEnd"/>
            <w:r w:rsidRPr="000D3FE3">
              <w:t>, 990. 180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0D3FE3">
              <w:t>Короленко Т.А.  Катаболизм белка в лизосомах. Новосибирск, Наука, 1990. 245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proofErr w:type="spellStart"/>
            <w:r w:rsidRPr="000D3FE3">
              <w:t>Збарский</w:t>
            </w:r>
            <w:proofErr w:type="spellEnd"/>
            <w:r w:rsidRPr="000D3FE3">
              <w:t xml:space="preserve"> И.Б., Кузьмина С.Н. Скелетные структуры клеточного ядра. М., Наука, 1991. 233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0D3FE3">
              <w:t xml:space="preserve">Костюк П.Г. Клеточная сигнализация. </w:t>
            </w:r>
            <w:proofErr w:type="spellStart"/>
            <w:proofErr w:type="gramStart"/>
            <w:r w:rsidRPr="000D3FE3">
              <w:t>М.,Наука</w:t>
            </w:r>
            <w:proofErr w:type="spellEnd"/>
            <w:proofErr w:type="gramEnd"/>
            <w:r w:rsidRPr="000D3FE3">
              <w:t>, 1992.324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Винников Я.А. Эволюция рецепторов. Л., Наука, 1979.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Глебов Е.Н., </w:t>
            </w:r>
            <w:proofErr w:type="spellStart"/>
            <w:r w:rsidRPr="000D3FE3">
              <w:t>Крыжановский</w:t>
            </w:r>
            <w:proofErr w:type="spellEnd"/>
            <w:r w:rsidRPr="000D3FE3">
              <w:t xml:space="preserve"> Г.Н. Функциональная морфология синапсов. М., Медицина, 1978.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Заварзин</w:t>
            </w:r>
            <w:proofErr w:type="spellEnd"/>
            <w:r w:rsidRPr="000D3FE3">
              <w:t xml:space="preserve"> А.А. Избранные труды. М., 1953.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Каплан А.И. Хрящ. Изд-во “В мире науки”, 1984, № 12.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Касавина</w:t>
            </w:r>
            <w:proofErr w:type="spellEnd"/>
            <w:r w:rsidRPr="000D3FE3">
              <w:t xml:space="preserve"> А.И., </w:t>
            </w:r>
            <w:proofErr w:type="spellStart"/>
            <w:r w:rsidRPr="000D3FE3">
              <w:t>Торбенко</w:t>
            </w:r>
            <w:proofErr w:type="spellEnd"/>
            <w:r w:rsidRPr="000D3FE3">
              <w:t xml:space="preserve"> В.П. Жизнь костной ткани. М., 1979.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Купер Э. Сравнительная иммунология. М., Мир, 1980.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Петров Р.В. Иммунология и иммуногенетика. М., Медицина, 1983.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Серов В.В., Шехтер А.Б. Соединительная ткань, функциональная </w:t>
            </w:r>
            <w:proofErr w:type="gramStart"/>
            <w:r w:rsidRPr="000D3FE3">
              <w:t>морфология  и</w:t>
            </w:r>
            <w:proofErr w:type="gramEnd"/>
            <w:r w:rsidRPr="000D3FE3">
              <w:t xml:space="preserve"> общая патология. М., 1981.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Сравнительная физиология животных (под ред. Л. </w:t>
            </w:r>
            <w:proofErr w:type="spellStart"/>
            <w:r w:rsidRPr="000D3FE3">
              <w:t>Проссера</w:t>
            </w:r>
            <w:proofErr w:type="spellEnd"/>
            <w:r w:rsidRPr="000D3FE3">
              <w:t>). М., Мир, 1978.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Уголев</w:t>
            </w:r>
            <w:proofErr w:type="spellEnd"/>
            <w:r w:rsidRPr="000D3FE3">
              <w:t xml:space="preserve"> А.М. Мембранное пищеварение. Л., Наука, 1972.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Фриденштейн</w:t>
            </w:r>
            <w:proofErr w:type="spellEnd"/>
            <w:r w:rsidRPr="000D3FE3">
              <w:t xml:space="preserve"> А.Я., </w:t>
            </w:r>
            <w:proofErr w:type="spellStart"/>
            <w:r w:rsidRPr="000D3FE3">
              <w:t>Лурия</w:t>
            </w:r>
            <w:proofErr w:type="spellEnd"/>
            <w:r w:rsidRPr="000D3FE3">
              <w:t xml:space="preserve"> Е.А.  Клеточные основы кроветворного микроокружения. М., Медицина, 1980.</w:t>
            </w:r>
          </w:p>
          <w:p w:rsidR="00FE743D" w:rsidRPr="000D3FE3" w:rsidRDefault="00FE743D" w:rsidP="00FE743D">
            <w:r w:rsidRPr="000D3FE3">
              <w:t>17.Хрущов Н.Г. Гистогенез соединительной ткани. М., Наука, 1976.</w:t>
            </w:r>
          </w:p>
          <w:p w:rsidR="005C0146" w:rsidRDefault="005C0146" w:rsidP="005C0146">
            <w:pPr>
              <w:spacing w:line="256" w:lineRule="auto"/>
              <w:rPr>
                <w:b/>
                <w:color w:val="FF6600"/>
                <w:lang w:val="en-US"/>
              </w:rPr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85866" w:rsidRPr="000D3FE3" w:rsidRDefault="005C0146" w:rsidP="00985866">
            <w:pPr>
              <w:ind w:right="-2"/>
              <w:jc w:val="both"/>
            </w:pPr>
            <w:r>
              <w:lastRenderedPageBreak/>
              <w:t xml:space="preserve">Студенты с ограниченными возможностями могут получать консультационную помощь по Э- адресу </w:t>
            </w:r>
            <w:hyperlink r:id="rId5" w:history="1">
              <w:proofErr w:type="gramStart"/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kz</w:t>
              </w:r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  <w:r w:rsidR="00985866">
              <w:t xml:space="preserve">; </w:t>
            </w:r>
            <w:r w:rsidR="00985866" w:rsidRPr="00114053">
              <w:rPr>
                <w:color w:val="6600FF"/>
                <w:lang w:val="en-US"/>
              </w:rPr>
              <w:t>Nurtazin</w:t>
            </w:r>
            <w:r w:rsidR="00985866" w:rsidRPr="00114053">
              <w:rPr>
                <w:color w:val="6600FF"/>
              </w:rPr>
              <w:t>.</w:t>
            </w:r>
            <w:r w:rsidR="00985866" w:rsidRPr="00114053">
              <w:rPr>
                <w:color w:val="6600FF"/>
                <w:lang w:val="en-US"/>
              </w:rPr>
              <w:t>Sabir</w:t>
            </w:r>
            <w:r w:rsidR="00985866" w:rsidRPr="00114053">
              <w:rPr>
                <w:color w:val="6600FF"/>
              </w:rPr>
              <w:t xml:space="preserve">@ </w:t>
            </w:r>
            <w:proofErr w:type="spellStart"/>
            <w:r w:rsidR="00985866" w:rsidRPr="00114053">
              <w:rPr>
                <w:color w:val="6600FF"/>
                <w:lang w:val="en-US"/>
              </w:rPr>
              <w:t>kaznu</w:t>
            </w:r>
            <w:proofErr w:type="spellEnd"/>
            <w:r w:rsidR="00985866" w:rsidRPr="00114053">
              <w:rPr>
                <w:color w:val="6600FF"/>
              </w:rPr>
              <w:t>.</w:t>
            </w:r>
            <w:proofErr w:type="spellStart"/>
            <w:r w:rsidR="00985866" w:rsidRPr="00114053">
              <w:rPr>
                <w:color w:val="6600FF"/>
                <w:lang w:val="en-US"/>
              </w:rPr>
              <w:t>kz</w:t>
            </w:r>
            <w:proofErr w:type="spellEnd"/>
            <w:r w:rsidR="00985866">
              <w:t xml:space="preserve">, тел. </w:t>
            </w:r>
            <w:r w:rsidR="00985866" w:rsidRPr="000D3FE3">
              <w:t>377-33-34 (вн.1214)</w:t>
            </w:r>
          </w:p>
          <w:p w:rsidR="00985866" w:rsidRPr="00985866" w:rsidRDefault="00985866" w:rsidP="009A1A1E">
            <w:pPr>
              <w:spacing w:line="256" w:lineRule="auto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5C0146" w:rsidRDefault="005C0146" w:rsidP="009A1A1E">
            <w:pPr>
              <w:spacing w:line="256" w:lineRule="auto"/>
              <w:jc w:val="both"/>
            </w:pPr>
            <w: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Default="005C0146" w:rsidP="009A1A1E">
            <w:pPr>
              <w:spacing w:line="256" w:lineRule="auto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Pr="00104670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104670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СРС будут распределены в течение семестра – </w:t>
            </w:r>
            <w:r w:rsidR="00D806BC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6</w:t>
            </w:r>
            <w:r w:rsidRPr="00104670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СРС сданное на неделю позже будет принято, но оценка снижена на 50%. </w:t>
            </w:r>
            <w:r w:rsidRPr="00104670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Темы СРС будут включены в экзаменационные вопросы. 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В период 1-</w:t>
            </w:r>
            <w:r w:rsidR="00104670"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5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недель необходимо выполнить </w:t>
            </w:r>
            <w:r w:rsidR="00554F26" w:rsidRPr="00554F26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2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задания СРС по </w:t>
            </w:r>
            <w:r w:rsidR="00D806BC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2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5 баллов каждое. В период </w:t>
            </w:r>
            <w:r w:rsidR="00104670"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6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-1</w:t>
            </w:r>
            <w:r w:rsidR="00104670"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0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недели выполняем </w:t>
            </w:r>
            <w:r w:rsidR="00554F26" w:rsidRPr="00D806BC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2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задания СРС по </w:t>
            </w:r>
            <w:r w:rsidR="00D806BC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2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5 баллов каждое. </w:t>
            </w:r>
            <w:r w:rsidR="00D806BC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3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коллоквиума: на 7 неделе – 20 баллов и на 15 неделе – </w:t>
            </w:r>
            <w:r w:rsidR="00D806BC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2</w:t>
            </w:r>
            <w:bookmarkStart w:id="0" w:name="_GoBack"/>
            <w:bookmarkEnd w:id="0"/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5 баллов.</w:t>
            </w:r>
          </w:p>
          <w:p w:rsidR="005C0146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  <w:proofErr w:type="spellStart"/>
            <w:r w:rsidRPr="00104670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  <w:t>Midterm</w:t>
            </w:r>
            <w:proofErr w:type="spellEnd"/>
            <w:r w:rsidRPr="00104670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  <w:t xml:space="preserve"> </w:t>
            </w:r>
            <w:proofErr w:type="spellStart"/>
            <w:r w:rsidRPr="00104670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  <w:t>Exam</w:t>
            </w:r>
            <w:proofErr w:type="spellEnd"/>
            <w:r w:rsidRPr="00104670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  <w:t xml:space="preserve"> проводится по вопросам лекционных занятий и семинарских, СРС за 1-7 недели (будут составлены билеты по три вопроса).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Выполнение семинарских 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коллоквиумы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proofErr w:type="spellStart"/>
            <w:r>
              <w:rPr>
                <w:bCs/>
              </w:rPr>
              <w:t>Midterm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Exam</w:t>
            </w:r>
            <w:proofErr w:type="spellEnd"/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35%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65%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100%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</w:t>
            </w:r>
            <w:r>
              <w:lastRenderedPageBreak/>
              <w:t>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D03D96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1A4336" w:rsidP="00BC2263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 xml:space="preserve">Календарь реализации содержания учебного </w:t>
            </w:r>
            <w:proofErr w:type="spellStart"/>
            <w:proofErr w:type="gramStart"/>
            <w:r w:rsidRPr="003E6F7F">
              <w:rPr>
                <w:b/>
              </w:rPr>
              <w:t>курса</w:t>
            </w:r>
            <w:r>
              <w:rPr>
                <w:b/>
              </w:rPr>
              <w:t>:</w:t>
            </w:r>
            <w:r w:rsidR="00D03D96"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балл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1.</w:t>
            </w:r>
            <w:r w:rsidRPr="00D03D96">
              <w:rPr>
                <w:lang w:eastAsia="en-US"/>
              </w:rPr>
              <w:t xml:space="preserve"> –</w:t>
            </w:r>
            <w:r w:rsidRPr="00D03D96">
              <w:t> 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autoSpaceDE w:val="0"/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Pr="00D03D96">
              <w:rPr>
                <w:lang w:val="kk-KZ" w:eastAsia="en-US"/>
              </w:rPr>
              <w:t>.</w:t>
            </w:r>
            <w:r w:rsidRPr="00D03D96">
              <w:rPr>
                <w:lang w:eastAsia="en-US"/>
              </w:rPr>
              <w:t xml:space="preserve">- </w:t>
            </w:r>
            <w:r w:rsidRPr="00D03D96"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554F26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5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895C09" w:rsidP="00D03D96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  </w:t>
            </w:r>
            <w:r w:rsidR="00D03D96"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2.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rPr>
                <w:lang w:eastAsia="en-US"/>
              </w:rPr>
              <w:t xml:space="preserve">- Учение о клетке. Организация </w:t>
            </w:r>
            <w:proofErr w:type="spellStart"/>
            <w:r w:rsidRPr="00D03D96">
              <w:rPr>
                <w:lang w:eastAsia="en-US"/>
              </w:rPr>
              <w:t>биомембран</w:t>
            </w:r>
            <w:proofErr w:type="spellEnd"/>
            <w:r w:rsidRPr="00D03D96">
              <w:rPr>
                <w:lang w:eastAsia="en-US"/>
              </w:rPr>
              <w:t xml:space="preserve">, химический состав </w:t>
            </w:r>
            <w:proofErr w:type="spellStart"/>
            <w:r w:rsidRPr="00D03D96">
              <w:rPr>
                <w:lang w:eastAsia="en-US"/>
              </w:rPr>
              <w:t>гиалоплазмы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цитозоль</w:t>
            </w:r>
            <w:proofErr w:type="spellEnd"/>
            <w:r w:rsidRPr="00D03D96">
              <w:rPr>
                <w:lang w:eastAsia="en-US"/>
              </w:rPr>
              <w:t xml:space="preserve">. Модели строения мембран. Функции </w:t>
            </w:r>
            <w:proofErr w:type="spellStart"/>
            <w:r w:rsidRPr="00D03D96">
              <w:rPr>
                <w:lang w:eastAsia="en-US"/>
              </w:rPr>
              <w:t>биомембран</w:t>
            </w:r>
            <w:proofErr w:type="spellEnd"/>
            <w:r w:rsidRPr="00D03D96">
              <w:rPr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Общая морфология клеток про- и эукариот. Клеточные включения (трофические, секреторные, специальные, минеральные и др.). </w:t>
            </w:r>
            <w:r w:rsidRPr="00D03D96">
              <w:t xml:space="preserve">Цитологические и гистологические препараты, </w:t>
            </w:r>
            <w:proofErr w:type="spellStart"/>
            <w:r w:rsidRPr="00D03D96">
              <w:t>электроннограммы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895C09" w:rsidRDefault="00D03D96" w:rsidP="00D03D96">
            <w:pPr>
              <w:snapToGrid w:val="0"/>
              <w:jc w:val="center"/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5</w:t>
            </w:r>
          </w:p>
        </w:tc>
      </w:tr>
      <w:tr w:rsidR="008623ED" w:rsidRPr="00D03D96" w:rsidTr="00A830AC">
        <w:trPr>
          <w:trHeight w:val="1380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3. </w:t>
            </w:r>
            <w:r w:rsidRPr="00D03D96">
              <w:rPr>
                <w:lang w:val="kk-KZ" w:eastAsia="en-US"/>
              </w:rPr>
              <w:t>Одном</w:t>
            </w:r>
            <w:proofErr w:type="spellStart"/>
            <w:r w:rsidRPr="00D03D96">
              <w:t>ембранные</w:t>
            </w:r>
            <w:proofErr w:type="spellEnd"/>
            <w:r w:rsidRPr="00D03D96">
              <w:t xml:space="preserve"> органеллы клетки: эндоплазматическая сеть (гранулярный и </w:t>
            </w:r>
            <w:proofErr w:type="spellStart"/>
            <w:r w:rsidRPr="00D03D96">
              <w:t>агранулярный</w:t>
            </w:r>
            <w:proofErr w:type="spellEnd"/>
            <w:r w:rsidRPr="00D03D96">
              <w:t xml:space="preserve"> </w:t>
            </w:r>
            <w:proofErr w:type="spellStart"/>
            <w:r w:rsidRPr="00D03D96">
              <w:t>ретикулум</w:t>
            </w:r>
            <w:proofErr w:type="spellEnd"/>
            <w:r w:rsidRPr="00D03D96">
              <w:t xml:space="preserve">), пластинчатый комплекс, лизосомы, </w:t>
            </w:r>
            <w:proofErr w:type="spellStart"/>
            <w:r w:rsidRPr="00D03D96">
              <w:t>пероксисомы</w:t>
            </w:r>
            <w:proofErr w:type="spellEnd"/>
            <w:r w:rsidRPr="00D03D96">
              <w:t xml:space="preserve">, сферосомы, вакуоли).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  <w:r w:rsidRPr="00D03D96">
              <w:rPr>
                <w:lang w:eastAsia="en-US"/>
              </w:rPr>
              <w:t>Строение и функция</w:t>
            </w:r>
            <w:r w:rsidRPr="00D03D96">
              <w:rPr>
                <w:b/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о</w:t>
            </w:r>
            <w:r w:rsidRPr="00D03D96">
              <w:rPr>
                <w:lang w:val="kk-KZ" w:eastAsia="en-US"/>
              </w:rPr>
              <w:t>дном</w:t>
            </w:r>
            <w:proofErr w:type="spellStart"/>
            <w:r w:rsidRPr="00D03D96">
              <w:rPr>
                <w:lang w:eastAsia="en-US"/>
              </w:rPr>
              <w:t>ембранных</w:t>
            </w:r>
            <w:proofErr w:type="spellEnd"/>
            <w:r w:rsidRPr="00D03D96">
              <w:rPr>
                <w:lang w:eastAsia="en-US"/>
              </w:rPr>
              <w:t xml:space="preserve"> органелл клетки </w:t>
            </w:r>
            <w:r w:rsidRPr="00D03D96">
              <w:t xml:space="preserve">(гранулярный и </w:t>
            </w:r>
            <w:proofErr w:type="spellStart"/>
            <w:r w:rsidRPr="00D03D96">
              <w:t>агранулярный</w:t>
            </w:r>
            <w:proofErr w:type="spellEnd"/>
            <w:r w:rsidRPr="00D03D96">
              <w:t xml:space="preserve"> </w:t>
            </w:r>
            <w:proofErr w:type="spellStart"/>
            <w:r w:rsidRPr="00D03D96">
              <w:t>ретикулум</w:t>
            </w:r>
            <w:proofErr w:type="spellEnd"/>
            <w:r w:rsidRPr="00D03D96">
              <w:t xml:space="preserve">), пластинчатый комплекс, лизосомы, </w:t>
            </w:r>
            <w:proofErr w:type="spellStart"/>
            <w:r w:rsidRPr="00D03D96">
              <w:t>пероксисомы</w:t>
            </w:r>
            <w:proofErr w:type="spellEnd"/>
            <w:r w:rsidRPr="00D03D96">
              <w:t xml:space="preserve">, сферосомы, вакуоли.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8623ED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95C09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  <w:p w:rsidR="00895C09" w:rsidRPr="00D03D96" w:rsidRDefault="00895C09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895C09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4. </w:t>
            </w:r>
            <w:r w:rsidRPr="00D03D96">
              <w:rPr>
                <w:lang w:eastAsia="en-US"/>
              </w:rPr>
              <w:t xml:space="preserve"> Биоэнергетика клетки. </w:t>
            </w:r>
            <w:r w:rsidRPr="00D03D96">
              <w:rPr>
                <w:lang w:val="kk-KZ" w:eastAsia="en-US"/>
              </w:rPr>
              <w:t>Двумембранные органеллы клетки: м</w:t>
            </w:r>
            <w:proofErr w:type="spellStart"/>
            <w:r w:rsidRPr="00D03D96">
              <w:rPr>
                <w:lang w:eastAsia="en-US"/>
              </w:rPr>
              <w:t>итохондрии</w:t>
            </w:r>
            <w:proofErr w:type="spellEnd"/>
            <w:r w:rsidRPr="00D03D96">
              <w:rPr>
                <w:lang w:eastAsia="en-US"/>
              </w:rPr>
              <w:t xml:space="preserve"> и пластиды. Строение и функция митохондрий. Синтез АТФ. </w:t>
            </w:r>
            <w:proofErr w:type="spellStart"/>
            <w:r w:rsidRPr="00D03D96">
              <w:rPr>
                <w:lang w:eastAsia="en-US"/>
              </w:rPr>
              <w:t>Митохондриальный</w:t>
            </w:r>
            <w:proofErr w:type="spellEnd"/>
            <w:r w:rsidRPr="00D03D96">
              <w:rPr>
                <w:lang w:eastAsia="en-US"/>
              </w:rPr>
              <w:t xml:space="preserve"> </w:t>
            </w:r>
            <w:proofErr w:type="spellStart"/>
            <w:r w:rsidRPr="00D03D96">
              <w:rPr>
                <w:lang w:eastAsia="en-US"/>
              </w:rPr>
              <w:t>ретикулум</w:t>
            </w:r>
            <w:proofErr w:type="spellEnd"/>
            <w:r w:rsidRPr="00D03D96">
              <w:rPr>
                <w:lang w:eastAsia="en-US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D03D96">
              <w:rPr>
                <w:lang w:eastAsia="en-US"/>
              </w:rPr>
              <w:t>темновая</w:t>
            </w:r>
            <w:proofErr w:type="spellEnd"/>
            <w:r w:rsidRPr="00D03D96">
              <w:rPr>
                <w:lang w:eastAsia="en-US"/>
              </w:rPr>
              <w:t xml:space="preserve"> фазы фотосинтеза.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autoSpaceDE w:val="0"/>
              <w:snapToGrid w:val="0"/>
              <w:ind w:firstLine="25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Pr="00D03D96">
              <w:rPr>
                <w:lang w:eastAsia="en-US"/>
              </w:rPr>
              <w:t xml:space="preserve">Строение митохондрий и </w:t>
            </w:r>
            <w:proofErr w:type="gramStart"/>
            <w:r w:rsidRPr="00D03D96">
              <w:rPr>
                <w:lang w:eastAsia="en-US"/>
              </w:rPr>
              <w:t>пластид  в</w:t>
            </w:r>
            <w:proofErr w:type="gramEnd"/>
            <w:r w:rsidRPr="00D03D96">
              <w:rPr>
                <w:lang w:eastAsia="en-US"/>
              </w:rPr>
              <w:t xml:space="preserve"> разных типах животных и растительных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BC2263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A830AC" w:rsidRDefault="00895C09" w:rsidP="00895C09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СРСП </w:t>
            </w:r>
            <w:r w:rsidRPr="00A830AC">
              <w:rPr>
                <w:b/>
                <w:lang w:eastAsia="en-US"/>
              </w:rPr>
              <w:t>1</w:t>
            </w:r>
            <w:r w:rsidRPr="00D03D96">
              <w:rPr>
                <w:b/>
                <w:lang w:eastAsia="en-US"/>
              </w:rPr>
              <w:t>.</w:t>
            </w:r>
            <w:r w:rsidRPr="00A830AC">
              <w:rPr>
                <w:b/>
                <w:lang w:eastAsia="en-US"/>
              </w:rPr>
              <w:t xml:space="preserve"> </w:t>
            </w:r>
          </w:p>
          <w:p w:rsidR="00794658" w:rsidRPr="00794658" w:rsidRDefault="00794658" w:rsidP="00895C09">
            <w:pPr>
              <w:autoSpaceDE w:val="0"/>
              <w:snapToGrid w:val="0"/>
              <w:ind w:firstLine="25"/>
              <w:jc w:val="both"/>
              <w:rPr>
                <w:lang w:eastAsia="en-US"/>
              </w:rPr>
            </w:pPr>
            <w:r w:rsidRPr="00794658">
              <w:rPr>
                <w:lang w:eastAsia="en-US"/>
              </w:rPr>
              <w:t>- История цитологии. Работы Гука, Левенгука и др.</w:t>
            </w:r>
          </w:p>
          <w:p w:rsidR="00895C09" w:rsidRPr="007B6F50" w:rsidRDefault="007B6F50" w:rsidP="007B6F50">
            <w:pPr>
              <w:autoSpaceDE w:val="0"/>
              <w:snapToGrid w:val="0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895C09" w:rsidRPr="00D03D96">
              <w:rPr>
                <w:lang w:eastAsia="en-US"/>
              </w:rPr>
              <w:t>Методы световой и электронной микроскопии (светлого и темного поля, фазово-контрастная, поляризационная, интерференционная, флуоресцентная микроскопия, трансмиссионная и сканир</w:t>
            </w:r>
            <w:r w:rsidR="00895C09">
              <w:rPr>
                <w:lang w:eastAsia="en-US"/>
              </w:rPr>
              <w:t>ующая электронная микроскопия).</w:t>
            </w:r>
          </w:p>
          <w:p w:rsidR="00895C09" w:rsidRPr="00895C09" w:rsidRDefault="00895C09" w:rsidP="00895C09">
            <w:pPr>
              <w:autoSpaceDE w:val="0"/>
              <w:snapToGrid w:val="0"/>
              <w:ind w:left="25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Pr="00D03D96">
              <w:rPr>
                <w:lang w:eastAsia="en-US"/>
              </w:rPr>
              <w:t>Строение и функция</w:t>
            </w:r>
            <w:r w:rsidRPr="00895C09">
              <w:rPr>
                <w:b/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о</w:t>
            </w:r>
            <w:r w:rsidRPr="00895C09">
              <w:rPr>
                <w:lang w:val="kk-KZ" w:eastAsia="en-US"/>
              </w:rPr>
              <w:t>дном</w:t>
            </w:r>
            <w:proofErr w:type="spellStart"/>
            <w:r w:rsidRPr="00D03D96">
              <w:rPr>
                <w:lang w:eastAsia="en-US"/>
              </w:rPr>
              <w:t>ембранных</w:t>
            </w:r>
            <w:proofErr w:type="spellEnd"/>
            <w:r w:rsidRPr="00D03D96">
              <w:rPr>
                <w:lang w:eastAsia="en-US"/>
              </w:rPr>
              <w:t xml:space="preserve"> органелл 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5.</w:t>
            </w:r>
            <w:r w:rsidRPr="00D03D96">
              <w:rPr>
                <w:lang w:val="kk-KZ" w:eastAsia="en-US"/>
              </w:rPr>
              <w:t xml:space="preserve"> </w:t>
            </w:r>
            <w:proofErr w:type="spellStart"/>
            <w:r w:rsidRPr="00D03D96">
              <w:t>Немембранные</w:t>
            </w:r>
            <w:proofErr w:type="spellEnd"/>
            <w:r w:rsidRPr="00D03D96">
              <w:t xml:space="preserve"> органеллы клетки: рибосомы, </w:t>
            </w:r>
            <w:proofErr w:type="spellStart"/>
            <w:r w:rsidRPr="00D03D96">
              <w:t>цитоскелет</w:t>
            </w:r>
            <w:proofErr w:type="spellEnd"/>
            <w:r w:rsidRPr="00D03D96">
              <w:t>, клеточный центр, реснички и жгутики, включения.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BC226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411AEC">
            <w:pPr>
              <w:snapToGrid w:val="0"/>
              <w:jc w:val="both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Строение и функция </w:t>
            </w:r>
            <w:r w:rsidRPr="00D03D96">
              <w:t xml:space="preserve">рибосом, микротрубочек, </w:t>
            </w:r>
            <w:proofErr w:type="spellStart"/>
            <w:proofErr w:type="gramStart"/>
            <w:r w:rsidRPr="00D03D96">
              <w:t>микрофиламентов</w:t>
            </w:r>
            <w:proofErr w:type="spellEnd"/>
            <w:r w:rsidRPr="00D03D96">
              <w:t>,  клеточного</w:t>
            </w:r>
            <w:proofErr w:type="gramEnd"/>
            <w:r w:rsidRPr="00D03D96">
              <w:t xml:space="preserve"> центра, ресничек и жгутиков. </w:t>
            </w:r>
            <w:proofErr w:type="spellStart"/>
            <w:r w:rsidRPr="00D03D96">
              <w:t>Электроннограммы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BC2263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Default="008623ED" w:rsidP="008623ED">
            <w:pPr>
              <w:snapToGrid w:val="0"/>
              <w:jc w:val="both"/>
              <w:rPr>
                <w:lang w:val="kk-KZ" w:eastAsia="en-US"/>
              </w:rPr>
            </w:pPr>
            <w:r w:rsidRPr="00D03D96">
              <w:rPr>
                <w:b/>
                <w:lang w:eastAsia="en-US"/>
              </w:rPr>
              <w:t xml:space="preserve">СРСП </w:t>
            </w:r>
            <w:r>
              <w:rPr>
                <w:b/>
                <w:lang w:eastAsia="en-US"/>
              </w:rPr>
              <w:t>2</w:t>
            </w:r>
            <w:r w:rsidRPr="00D03D96">
              <w:rPr>
                <w:b/>
                <w:lang w:eastAsia="en-US"/>
              </w:rPr>
              <w:t>.</w:t>
            </w:r>
            <w:r w:rsidRPr="00D03D96">
              <w:rPr>
                <w:lang w:val="kk-KZ" w:eastAsia="en-US"/>
              </w:rPr>
              <w:t xml:space="preserve"> </w:t>
            </w:r>
          </w:p>
          <w:p w:rsidR="008623ED" w:rsidRDefault="008623ED" w:rsidP="008623ED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8623ED">
              <w:rPr>
                <w:lang w:val="kk-KZ" w:eastAsia="en-US"/>
              </w:rPr>
              <w:t>Строение и функция</w:t>
            </w:r>
            <w:r>
              <w:rPr>
                <w:lang w:val="kk-KZ" w:eastAsia="en-US"/>
              </w:rPr>
              <w:t xml:space="preserve"> двумембранных органелл.</w:t>
            </w:r>
          </w:p>
          <w:p w:rsidR="008623ED" w:rsidRPr="008623ED" w:rsidRDefault="008623ED" w:rsidP="008623ED">
            <w:pPr>
              <w:snapToGrid w:val="0"/>
              <w:jc w:val="both"/>
              <w:rPr>
                <w:highlight w:val="yellow"/>
              </w:rPr>
            </w:pPr>
            <w:r>
              <w:rPr>
                <w:lang w:val="kk-KZ" w:eastAsia="en-US"/>
              </w:rPr>
              <w:t xml:space="preserve">- </w:t>
            </w:r>
            <w:r w:rsidRPr="00D03D96">
              <w:rPr>
                <w:lang w:eastAsia="en-US"/>
              </w:rPr>
              <w:t xml:space="preserve">Строение и функция </w:t>
            </w:r>
            <w:proofErr w:type="spellStart"/>
            <w:r w:rsidRPr="00D03D96">
              <w:rPr>
                <w:lang w:eastAsia="en-US"/>
              </w:rPr>
              <w:t>немембранных</w:t>
            </w:r>
            <w:proofErr w:type="spellEnd"/>
            <w:r w:rsidRPr="00D03D96">
              <w:rPr>
                <w:lang w:eastAsia="en-US"/>
              </w:rPr>
              <w:t xml:space="preserve"> органелл. </w:t>
            </w:r>
            <w:r w:rsidRPr="00D03D96">
              <w:rPr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Коллоквиум</w:t>
            </w:r>
            <w:r w:rsidR="006A380E">
              <w:rPr>
                <w:b/>
                <w:lang w:eastAsia="en-US"/>
              </w:rPr>
              <w:t xml:space="preserve">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8623ED" w:rsidRDefault="008623ED" w:rsidP="00D03D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6</w:t>
            </w:r>
            <w:r w:rsidRPr="00D03D96">
              <w:rPr>
                <w:lang w:eastAsia="en-US"/>
              </w:rPr>
              <w:t xml:space="preserve">. </w:t>
            </w:r>
            <w:r w:rsidRPr="00D03D96">
              <w:rPr>
                <w:lang w:val="kk-KZ" w:eastAsia="en-US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D03D96">
              <w:rPr>
                <w:lang w:eastAsia="en-US"/>
              </w:rPr>
              <w:t xml:space="preserve">Строение и функция хроматина: </w:t>
            </w:r>
            <w:proofErr w:type="spellStart"/>
            <w:r w:rsidRPr="00D03D96">
              <w:rPr>
                <w:lang w:eastAsia="en-US"/>
              </w:rPr>
              <w:t>эу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гетерохроматин</w:t>
            </w:r>
            <w:proofErr w:type="spellEnd"/>
            <w:r w:rsidRPr="00D03D96">
              <w:rPr>
                <w:lang w:eastAsia="en-US"/>
              </w:rPr>
              <w:t xml:space="preserve">. Морфология митотических хромосом. </w:t>
            </w:r>
            <w:proofErr w:type="spellStart"/>
            <w:r w:rsidRPr="00D03D96">
              <w:rPr>
                <w:lang w:eastAsia="en-US"/>
              </w:rPr>
              <w:t>Каритип</w:t>
            </w:r>
            <w:proofErr w:type="spellEnd"/>
            <w:r w:rsidRPr="00D03D96">
              <w:rPr>
                <w:lang w:eastAsia="en-US"/>
              </w:rPr>
              <w:t xml:space="preserve"> вида. Уровни </w:t>
            </w:r>
            <w:proofErr w:type="spellStart"/>
            <w:r w:rsidRPr="00D03D96">
              <w:rPr>
                <w:lang w:eastAsia="en-US"/>
              </w:rPr>
              <w:t>компактизации</w:t>
            </w:r>
            <w:proofErr w:type="spellEnd"/>
            <w:r w:rsidRPr="00D03D96">
              <w:rPr>
                <w:lang w:eastAsia="en-US"/>
              </w:rPr>
              <w:t xml:space="preserve"> ДНК: функциональная роль </w:t>
            </w:r>
            <w:proofErr w:type="spellStart"/>
            <w:r w:rsidRPr="00D03D96">
              <w:rPr>
                <w:lang w:eastAsia="en-US"/>
              </w:rPr>
              <w:t>гистоновых</w:t>
            </w:r>
            <w:proofErr w:type="spellEnd"/>
            <w:r w:rsidRPr="00D03D96">
              <w:rPr>
                <w:lang w:eastAsia="en-US"/>
              </w:rPr>
              <w:t xml:space="preserve"> и </w:t>
            </w:r>
            <w:proofErr w:type="spellStart"/>
            <w:r w:rsidRPr="00D03D96">
              <w:rPr>
                <w:lang w:eastAsia="en-US"/>
              </w:rPr>
              <w:t>негистоновых</w:t>
            </w:r>
            <w:proofErr w:type="spellEnd"/>
            <w:r w:rsidRPr="00D03D96">
              <w:rPr>
                <w:lang w:eastAsia="en-US"/>
              </w:rPr>
              <w:t xml:space="preserve"> белков. </w:t>
            </w:r>
            <w:proofErr w:type="spellStart"/>
            <w:r w:rsidRPr="00D03D96">
              <w:rPr>
                <w:lang w:eastAsia="en-US"/>
              </w:rPr>
              <w:t>Нуклеосомы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нуклеомеры</w:t>
            </w:r>
            <w:proofErr w:type="spellEnd"/>
            <w:r w:rsidRPr="00D03D96">
              <w:rPr>
                <w:lang w:eastAsia="en-US"/>
              </w:rPr>
              <w:t xml:space="preserve">, хромомеры, хромонемы, хроматиды.  Структура и функция ядрышек. Гранулярный и фибриллярный компоненты ядрышек. Фибриллярные центры и ядрышковый организатор. Множественность </w:t>
            </w:r>
            <w:proofErr w:type="spellStart"/>
            <w:r w:rsidRPr="00D03D96">
              <w:rPr>
                <w:lang w:eastAsia="en-US"/>
              </w:rPr>
              <w:lastRenderedPageBreak/>
              <w:t>рибосомальных</w:t>
            </w:r>
            <w:proofErr w:type="spellEnd"/>
            <w:r w:rsidRPr="00D03D96">
              <w:rPr>
                <w:lang w:eastAsia="en-US"/>
              </w:rPr>
              <w:t xml:space="preserve"> генов. Амплификация ядрышек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1A00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D03D96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  <w:r w:rsidRPr="00D03D96">
              <w:rPr>
                <w:lang w:val="kk-KZ" w:eastAsia="en-US"/>
              </w:rPr>
              <w:t>Морфология ядерных структур</w:t>
            </w:r>
            <w:r w:rsidRPr="00D03D96">
              <w:rPr>
                <w:lang w:eastAsia="en-US"/>
              </w:rPr>
              <w:t xml:space="preserve">. Строение и функция </w:t>
            </w:r>
            <w:proofErr w:type="spellStart"/>
            <w:r w:rsidRPr="00D03D96">
              <w:rPr>
                <w:lang w:eastAsia="en-US"/>
              </w:rPr>
              <w:t>эу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гетерохроматина</w:t>
            </w:r>
            <w:proofErr w:type="spellEnd"/>
            <w:r w:rsidRPr="00D03D96">
              <w:rPr>
                <w:lang w:eastAsia="en-US"/>
              </w:rPr>
              <w:t>.</w:t>
            </w:r>
            <w:r w:rsidRPr="00D03D96">
              <w:rPr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D03D96">
              <w:rPr>
                <w:b/>
                <w:lang w:val="kk-KZ" w:eastAsia="en-US"/>
              </w:rPr>
              <w:t xml:space="preserve">  </w:t>
            </w:r>
            <w:r w:rsidRPr="00D03D96">
              <w:rPr>
                <w:lang w:eastAsia="en-US"/>
              </w:rPr>
              <w:t>Структурные типы ядрышек.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1A0031" w:rsidP="001A003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  <w:p w:rsidR="006A380E" w:rsidRPr="00D03D96" w:rsidRDefault="006A380E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157DD7">
              <w:rPr>
                <w:b/>
                <w:lang w:eastAsia="en-US"/>
              </w:rPr>
              <w:t xml:space="preserve">Лекция </w:t>
            </w:r>
            <w:r w:rsidRPr="00157DD7">
              <w:rPr>
                <w:b/>
                <w:lang w:val="kk-KZ" w:eastAsia="en-US"/>
              </w:rPr>
              <w:t>7.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rPr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D03D96">
              <w:rPr>
                <w:lang w:eastAsia="en-US"/>
              </w:rPr>
              <w:t>эукариот  (</w:t>
            </w:r>
            <w:proofErr w:type="spellStart"/>
            <w:proofErr w:type="gramEnd"/>
            <w:r w:rsidRPr="00D03D96">
              <w:rPr>
                <w:lang w:eastAsia="en-US"/>
              </w:rPr>
              <w:t>плевромитоз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ортомитоз</w:t>
            </w:r>
            <w:proofErr w:type="spellEnd"/>
            <w:r w:rsidRPr="00D03D96">
              <w:rPr>
                <w:lang w:eastAsia="en-US"/>
              </w:rPr>
              <w:t xml:space="preserve">).  </w:t>
            </w:r>
            <w:r w:rsidRPr="00D03D96">
              <w:rPr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D03D96">
              <w:rPr>
                <w:lang w:eastAsia="en-US"/>
              </w:rPr>
              <w:t xml:space="preserve"> Клеточная дифференцировка. </w:t>
            </w:r>
            <w:proofErr w:type="spellStart"/>
            <w:r w:rsidRPr="00D03D96">
              <w:rPr>
                <w:lang w:eastAsia="en-US"/>
              </w:rPr>
              <w:t>Плюро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тотипотные</w:t>
            </w:r>
            <w:proofErr w:type="spellEnd"/>
            <w:r w:rsidRPr="00D03D96">
              <w:rPr>
                <w:lang w:eastAsia="en-US"/>
              </w:rPr>
              <w:t xml:space="preserve"> клетки. </w:t>
            </w:r>
            <w:r w:rsidRPr="00D03D96">
              <w:t xml:space="preserve">Клеточная гибель. </w:t>
            </w:r>
            <w:r w:rsidRPr="00D03D96">
              <w:rPr>
                <w:lang w:eastAsia="en-US"/>
              </w:rPr>
              <w:t xml:space="preserve">Некроз и </w:t>
            </w:r>
            <w:proofErr w:type="spellStart"/>
            <w:r w:rsidRPr="00D03D96">
              <w:rPr>
                <w:lang w:eastAsia="en-US"/>
              </w:rPr>
              <w:t>апоптоз</w:t>
            </w:r>
            <w:proofErr w:type="spellEnd"/>
            <w:r w:rsidRPr="00D03D96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411AEC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7. </w:t>
            </w:r>
            <w:r w:rsidRPr="00D03D96">
              <w:rPr>
                <w:lang w:eastAsia="en-US"/>
              </w:rPr>
              <w:t>Митоз растительной и животной клетки.</w:t>
            </w:r>
            <w:r w:rsidRPr="00D03D96">
              <w:rPr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CF6AEA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СРСП </w:t>
            </w:r>
            <w:r>
              <w:rPr>
                <w:b/>
                <w:lang w:eastAsia="en-US"/>
              </w:rPr>
              <w:t>3</w:t>
            </w:r>
            <w:r w:rsidRPr="00D03D96">
              <w:rPr>
                <w:b/>
                <w:lang w:eastAsia="en-US"/>
              </w:rPr>
              <w:t>.</w:t>
            </w:r>
          </w:p>
          <w:p w:rsidR="006A380E" w:rsidRDefault="006A380E" w:rsidP="006A380E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D03D96">
              <w:rPr>
                <w:lang w:val="kk-KZ" w:eastAsia="en-US"/>
              </w:rPr>
              <w:t>Строение и функция клеточного ядра.</w:t>
            </w:r>
          </w:p>
          <w:p w:rsidR="006A380E" w:rsidRDefault="006A380E" w:rsidP="006A380E">
            <w:pPr>
              <w:snapToGrid w:val="0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Клеточный цикл. Регуляция клеточного цикла.</w:t>
            </w:r>
          </w:p>
          <w:p w:rsidR="006A380E" w:rsidRDefault="006A380E" w:rsidP="006A380E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Клеточное деление (митоз и мейоз).</w:t>
            </w:r>
          </w:p>
          <w:p w:rsidR="004A4718" w:rsidRDefault="004A4718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t xml:space="preserve"> </w:t>
            </w:r>
            <w:r w:rsidRPr="00D03D96">
              <w:t xml:space="preserve">Клеточная гибель. </w:t>
            </w:r>
            <w:r w:rsidRPr="00D03D96">
              <w:rPr>
                <w:color w:val="000000"/>
                <w:lang w:eastAsia="en-US"/>
              </w:rPr>
              <w:t xml:space="preserve">Некроз и </w:t>
            </w:r>
            <w:proofErr w:type="spellStart"/>
            <w:r w:rsidRPr="00D03D96">
              <w:rPr>
                <w:color w:val="000000"/>
                <w:lang w:eastAsia="en-US"/>
              </w:rPr>
              <w:t>апоптоз</w:t>
            </w:r>
            <w:proofErr w:type="spellEnd"/>
            <w:r w:rsidRPr="00D03D96">
              <w:rPr>
                <w:color w:val="000000"/>
                <w:lang w:eastAsia="en-US"/>
              </w:rPr>
              <w:t>.</w:t>
            </w:r>
          </w:p>
          <w:p w:rsidR="006A380E" w:rsidRPr="00D03D96" w:rsidRDefault="006A380E" w:rsidP="00411AEC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6A380E" w:rsidRDefault="006A380E" w:rsidP="00CF6AEA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25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8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Pr="00D03D96">
              <w:t>Структура однослойных эпителиев. Структура кишечного эпителия.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CF6AEA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9254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D03D96">
            <w:pPr>
              <w:rPr>
                <w:lang w:eastAsia="en-US"/>
              </w:rPr>
            </w:pPr>
          </w:p>
          <w:p w:rsidR="00292546" w:rsidRPr="00D03D96" w:rsidRDefault="0029254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color w:val="auto"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9.</w:t>
            </w:r>
            <w:r w:rsidRPr="00D03D96">
              <w:rPr>
                <w:lang w:eastAsia="en-US"/>
              </w:rPr>
              <w:t xml:space="preserve">  </w:t>
            </w:r>
            <w:r w:rsidRPr="00D03D96">
              <w:t>Железистые эпителии. Типы секреции.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404739">
            <w:pPr>
              <w:jc w:val="center"/>
              <w:rPr>
                <w:lang w:eastAsia="en-US"/>
              </w:rPr>
            </w:pP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Pr="00D03D96">
              <w:rPr>
                <w:bCs/>
              </w:rPr>
              <w:t>Железистый эпителий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CF6AEA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Default="00292546" w:rsidP="00292546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СРСП </w:t>
            </w:r>
            <w:r w:rsidR="006A380E"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</w:p>
          <w:p w:rsidR="00292546" w:rsidRDefault="00292546" w:rsidP="00292546">
            <w:pPr>
              <w:snapToGrid w:val="0"/>
              <w:jc w:val="both"/>
            </w:pPr>
            <w:r>
              <w:rPr>
                <w:b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Строение и классификация эпителиальных тканей.</w:t>
            </w:r>
          </w:p>
          <w:p w:rsidR="00292546" w:rsidRPr="00D03D96" w:rsidRDefault="00292546" w:rsidP="00292546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t xml:space="preserve">- </w:t>
            </w:r>
            <w:r w:rsidRPr="00D03D96">
              <w:t>Строение и классификация железистых эпителиев.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292546" w:rsidRDefault="006A380E" w:rsidP="00D03D96">
            <w:pPr>
              <w:snapToGrid w:val="0"/>
              <w:jc w:val="center"/>
              <w:rPr>
                <w:caps/>
              </w:rPr>
            </w:pPr>
            <w:r>
              <w:rPr>
                <w:caps/>
              </w:rPr>
              <w:t>25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10</w:t>
            </w:r>
            <w:r w:rsidRPr="00D03D96">
              <w:rPr>
                <w:lang w:eastAsia="en-US"/>
              </w:rPr>
              <w:t xml:space="preserve">. </w:t>
            </w:r>
            <w:r w:rsidRPr="00D03D96">
              <w:t>Кровь. Лимфа.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404739">
            <w:pPr>
              <w:jc w:val="center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830AC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  <w:r w:rsidRPr="00D03D96">
              <w:t>Соединительные ткани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830AC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CF6AEA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Коллоквиум 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Default="006A380E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6A380E" w:rsidRPr="00D03D96" w:rsidTr="00666F24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8623ED" w:rsidRDefault="006A380E" w:rsidP="006A380E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11</w:t>
            </w:r>
            <w:r w:rsidRPr="00D03D96">
              <w:t>. Соединительные ткани, их классификация, выполняемые функции. Волокнистые соединительные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11. </w:t>
            </w:r>
            <w:r w:rsidRPr="00D03D96">
              <w:rPr>
                <w:bCs/>
              </w:rPr>
              <w:t>Хрящевая ткань.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СРСП </w:t>
            </w:r>
            <w:r>
              <w:rPr>
                <w:b/>
                <w:lang w:eastAsia="en-US"/>
              </w:rPr>
              <w:t>5</w:t>
            </w:r>
            <w:r w:rsidRPr="00D03D96">
              <w:rPr>
                <w:b/>
                <w:lang w:eastAsia="en-US"/>
              </w:rPr>
              <w:t>.</w:t>
            </w:r>
          </w:p>
          <w:p w:rsidR="006A380E" w:rsidRDefault="006A380E" w:rsidP="006A380E">
            <w:pPr>
              <w:snapToGrid w:val="0"/>
              <w:jc w:val="both"/>
            </w:pPr>
            <w:r>
              <w:rPr>
                <w:b/>
                <w:lang w:eastAsia="en-US"/>
              </w:rPr>
              <w:t>-</w:t>
            </w:r>
            <w:r w:rsidRPr="00D03D96">
              <w:t xml:space="preserve">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 Стволовые и камбиальные элементы.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 xml:space="preserve">Строение, функция, классификация, гистогенез и </w:t>
            </w:r>
            <w:proofErr w:type="gramStart"/>
            <w:r w:rsidRPr="00D03D96">
              <w:t>регенерация  соединительных</w:t>
            </w:r>
            <w:proofErr w:type="gramEnd"/>
            <w:r w:rsidRPr="00D03D96">
              <w:t xml:space="preserve"> 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3D96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</w:t>
            </w:r>
            <w:proofErr w:type="gramEnd"/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D03D96">
              <w:rPr>
                <w:rFonts w:ascii="Times New Roman" w:hAnsi="Times New Roman"/>
                <w:sz w:val="24"/>
                <w:szCs w:val="24"/>
              </w:rPr>
              <w:t xml:space="preserve">Плотные волокнистые соединительные ткани. Соединительные ткани со специальными свойствами: </w:t>
            </w:r>
            <w:proofErr w:type="spellStart"/>
            <w:proofErr w:type="gramStart"/>
            <w:r w:rsidRPr="00D03D96">
              <w:rPr>
                <w:rFonts w:ascii="Times New Roman" w:hAnsi="Times New Roman"/>
                <w:sz w:val="24"/>
                <w:szCs w:val="24"/>
              </w:rPr>
              <w:t>Ретикулярная,жировая</w:t>
            </w:r>
            <w:proofErr w:type="spellEnd"/>
            <w:proofErr w:type="gramEnd"/>
            <w:r w:rsidRPr="00D03D96">
              <w:rPr>
                <w:rFonts w:ascii="Times New Roman" w:hAnsi="Times New Roman"/>
                <w:sz w:val="24"/>
                <w:szCs w:val="24"/>
              </w:rPr>
              <w:t xml:space="preserve">, слизистая. Хрящевые ткани.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rFonts w:eastAsiaTheme="minorHAnsi"/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Костная ткань.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13.  </w:t>
            </w:r>
            <w:r w:rsidRPr="00D03D96">
              <w:t xml:space="preserve">Костные ткани. </w:t>
            </w:r>
            <w:proofErr w:type="spellStart"/>
            <w:r w:rsidRPr="00D03D96">
              <w:t>Остеогистогенез</w:t>
            </w:r>
            <w:proofErr w:type="spellEnd"/>
            <w:r w:rsidRPr="00D03D96">
              <w:t>. Гистологическое строение трубчатой кости.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C352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Pr="00D03D96">
              <w:t>Кровь и лимфоидная ткань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>
              <w:rPr>
                <w:b/>
                <w:color w:val="auto"/>
                <w:lang w:eastAsia="en-US"/>
              </w:rPr>
              <w:t>6</w:t>
            </w:r>
          </w:p>
          <w:p w:rsidR="006A380E" w:rsidRPr="00D03D96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Строение, функция, классификация плотных волокнистых соединительных тканей.</w:t>
            </w:r>
            <w:r w:rsidRPr="00D03D96">
              <w:rPr>
                <w:color w:val="auto"/>
                <w:lang w:eastAsia="en-US"/>
              </w:rPr>
              <w:t xml:space="preserve"> </w:t>
            </w:r>
            <w:r w:rsidRPr="00D03D96">
              <w:rPr>
                <w:color w:val="auto"/>
              </w:rPr>
              <w:t xml:space="preserve">Строение и функция костных тканей. </w:t>
            </w:r>
            <w:proofErr w:type="spellStart"/>
            <w:r w:rsidRPr="00D03D96">
              <w:rPr>
                <w:color w:val="auto"/>
              </w:rPr>
              <w:t>Остеогистогенез</w:t>
            </w:r>
            <w:proofErr w:type="spellEnd"/>
            <w:r w:rsidRPr="00D03D96">
              <w:rPr>
                <w:color w:val="auto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6A380E" w:rsidRPr="00D03D96" w:rsidTr="00C85F93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D96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  <w:r w:rsidRPr="00D03D96">
              <w:rPr>
                <w:rFonts w:ascii="Times New Roman" w:hAnsi="Times New Roman"/>
                <w:sz w:val="24"/>
                <w:szCs w:val="24"/>
              </w:rPr>
              <w:t>.  Мышечные ткани, морфофункциональная характеристика, классификация. Поперечнополосатые и гладкие мышечные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both"/>
              <w:rPr>
                <w:lang w:eastAsia="en-US"/>
              </w:rPr>
            </w:pPr>
          </w:p>
        </w:tc>
      </w:tr>
      <w:tr w:rsidR="006A380E" w:rsidRPr="00D03D96" w:rsidTr="00C85F93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>
              <w:t>Мышечные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5</w:t>
            </w:r>
          </w:p>
        </w:tc>
      </w:tr>
      <w:tr w:rsidR="006A380E" w:rsidRPr="00D03D96" w:rsidTr="00EF12FE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F7E1A">
            <w:pPr>
              <w:pStyle w:val="1"/>
              <w:spacing w:before="0" w:after="0"/>
              <w:ind w:left="0"/>
              <w:rPr>
                <w:lang w:val="kk-KZ"/>
              </w:rPr>
            </w:pPr>
            <w:r w:rsidRPr="000F0BD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0F0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  <w:r w:rsidRPr="00C524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 Нервная ткань</w:t>
            </w:r>
            <w:r w:rsidRPr="00C524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Строение нейрона. Нейроглия. Нервные волокна.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6A380E" w:rsidRPr="00D03D96" w:rsidTr="0031185B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Pr="00A40F3D">
              <w:rPr>
                <w:lang w:val="kk-KZ" w:eastAsia="en-US"/>
              </w:rPr>
              <w:t>Нервная ткань</w:t>
            </w:r>
            <w:r w:rsidRPr="00A40F3D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6A380E" w:rsidRPr="00D03D96" w:rsidTr="00EF12FE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Коллоквиум 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t>Лектор</w:t>
      </w:r>
      <w:r w:rsidR="00350255">
        <w:t>ы</w:t>
      </w:r>
      <w:r>
        <w:tab/>
      </w:r>
      <w:proofErr w:type="spellStart"/>
      <w:r>
        <w:t>Т.М.Шалахметова</w:t>
      </w:r>
      <w:proofErr w:type="spellEnd"/>
    </w:p>
    <w:p w:rsidR="00350255" w:rsidRDefault="00350255" w:rsidP="005C0146">
      <w:pPr>
        <w:tabs>
          <w:tab w:val="left" w:pos="5670"/>
        </w:tabs>
        <w:spacing w:line="360" w:lineRule="auto"/>
        <w:jc w:val="both"/>
      </w:pPr>
      <w:r>
        <w:t xml:space="preserve">                                                                                               С.Т.Нуртазин</w:t>
      </w:r>
    </w:p>
    <w:sectPr w:rsidR="0035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4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5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F0BD9"/>
    <w:rsid w:val="00104670"/>
    <w:rsid w:val="00113B52"/>
    <w:rsid w:val="00114053"/>
    <w:rsid w:val="00157DD7"/>
    <w:rsid w:val="001A0031"/>
    <w:rsid w:val="001A324E"/>
    <w:rsid w:val="001A4336"/>
    <w:rsid w:val="00202846"/>
    <w:rsid w:val="00242F48"/>
    <w:rsid w:val="00292546"/>
    <w:rsid w:val="00350255"/>
    <w:rsid w:val="00372DEB"/>
    <w:rsid w:val="003F7E1A"/>
    <w:rsid w:val="00404739"/>
    <w:rsid w:val="00411AEC"/>
    <w:rsid w:val="004A4718"/>
    <w:rsid w:val="00554F26"/>
    <w:rsid w:val="005C0146"/>
    <w:rsid w:val="006A380E"/>
    <w:rsid w:val="006D313E"/>
    <w:rsid w:val="007768BC"/>
    <w:rsid w:val="00794658"/>
    <w:rsid w:val="007B6F50"/>
    <w:rsid w:val="008623ED"/>
    <w:rsid w:val="00895C09"/>
    <w:rsid w:val="00985866"/>
    <w:rsid w:val="00A35B6F"/>
    <w:rsid w:val="00A40F3D"/>
    <w:rsid w:val="00A830AC"/>
    <w:rsid w:val="00B10F7A"/>
    <w:rsid w:val="00B92E56"/>
    <w:rsid w:val="00BC2263"/>
    <w:rsid w:val="00C52423"/>
    <w:rsid w:val="00CF6AEA"/>
    <w:rsid w:val="00D03D96"/>
    <w:rsid w:val="00D806BC"/>
    <w:rsid w:val="00E24D32"/>
    <w:rsid w:val="00F6673F"/>
    <w:rsid w:val="00FC2472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30</cp:revision>
  <dcterms:created xsi:type="dcterms:W3CDTF">2018-12-19T07:54:00Z</dcterms:created>
  <dcterms:modified xsi:type="dcterms:W3CDTF">2019-09-19T08:46:00Z</dcterms:modified>
</cp:coreProperties>
</file>